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Tahoma" w:hAnsi="Tahoma" w:eastAsia="宋体" w:cs="Tahoma"/>
          <w:b/>
          <w:bCs/>
          <w:color w:val="555555"/>
          <w:kern w:val="0"/>
          <w:sz w:val="44"/>
          <w:szCs w:val="44"/>
        </w:rPr>
      </w:pPr>
      <w:r>
        <w:rPr>
          <w:rFonts w:ascii="Tahoma" w:hAnsi="Tahoma" w:eastAsia="宋体" w:cs="Tahoma"/>
          <w:b/>
          <w:bCs/>
          <w:color w:val="555555"/>
          <w:kern w:val="0"/>
          <w:sz w:val="36"/>
          <w:szCs w:val="36"/>
        </w:rPr>
        <w:t> </w:t>
      </w:r>
      <w:r>
        <w:rPr>
          <w:rFonts w:ascii="Tahoma" w:hAnsi="Tahoma" w:eastAsia="宋体" w:cs="Tahoma"/>
          <w:b/>
          <w:bCs/>
          <w:color w:val="555555"/>
          <w:kern w:val="0"/>
          <w:sz w:val="44"/>
          <w:szCs w:val="44"/>
        </w:rPr>
        <w:t>设备采购招标公告</w:t>
      </w:r>
    </w:p>
    <w:p>
      <w:pPr>
        <w:widowControl/>
        <w:shd w:val="clear" w:color="auto" w:fill="FFFFFF"/>
        <w:jc w:val="center"/>
        <w:rPr>
          <w:rFonts w:hint="default" w:ascii="Tahoma" w:hAnsi="Tahoma" w:eastAsia="宋体" w:cs="Tahoma"/>
          <w:color w:val="555555"/>
          <w:kern w:val="0"/>
          <w:sz w:val="36"/>
          <w:szCs w:val="36"/>
          <w:lang w:val="en-US" w:eastAsia="zh-CN"/>
        </w:rPr>
      </w:pPr>
      <w:r>
        <w:rPr>
          <w:rFonts w:ascii="Tahoma" w:hAnsi="Tahoma" w:eastAsia="宋体" w:cs="Tahoma"/>
          <w:b/>
          <w:bCs/>
          <w:color w:val="555555"/>
          <w:kern w:val="0"/>
          <w:sz w:val="44"/>
          <w:szCs w:val="44"/>
        </w:rPr>
        <w:br w:type="textWrapping"/>
      </w:r>
      <w:r>
        <w:rPr>
          <w:rFonts w:hint="eastAsia" w:ascii="Tahoma" w:hAnsi="Tahoma" w:eastAsia="宋体" w:cs="Tahoma"/>
          <w:b/>
          <w:bCs/>
          <w:color w:val="555555"/>
          <w:kern w:val="0"/>
          <w:sz w:val="36"/>
          <w:szCs w:val="36"/>
          <w:lang w:eastAsia="zh-CN"/>
        </w:rPr>
        <w:t>招标</w:t>
      </w:r>
      <w:r>
        <w:rPr>
          <w:rFonts w:ascii="Tahoma" w:hAnsi="Tahoma" w:eastAsia="宋体" w:cs="Tahoma"/>
          <w:b/>
          <w:bCs/>
          <w:color w:val="555555"/>
          <w:kern w:val="0"/>
          <w:sz w:val="36"/>
          <w:szCs w:val="36"/>
        </w:rPr>
        <w:t>编号：HSJ-ZBCG-20</w:t>
      </w:r>
      <w:r>
        <w:rPr>
          <w:rFonts w:hint="eastAsia" w:ascii="Tahoma" w:hAnsi="Tahoma" w:eastAsia="宋体" w:cs="Tahoma"/>
          <w:b/>
          <w:bCs/>
          <w:color w:val="555555"/>
          <w:kern w:val="0"/>
          <w:sz w:val="36"/>
          <w:szCs w:val="36"/>
          <w:lang w:val="en-US" w:eastAsia="zh-CN"/>
        </w:rPr>
        <w:t>19</w:t>
      </w:r>
      <w:r>
        <w:rPr>
          <w:rFonts w:hint="eastAsia" w:ascii="Tahoma" w:hAnsi="Tahoma" w:eastAsia="宋体" w:cs="Tahoma"/>
          <w:b/>
          <w:bCs/>
          <w:color w:val="555555"/>
          <w:kern w:val="0"/>
          <w:sz w:val="36"/>
          <w:szCs w:val="36"/>
          <w:u w:val="single"/>
          <w:lang w:val="en-US" w:eastAsia="zh-CN"/>
        </w:rPr>
        <w:t>XXX</w:t>
      </w:r>
    </w:p>
    <w:p>
      <w:pPr>
        <w:widowControl/>
        <w:shd w:val="clear" w:color="auto" w:fill="FFFFFF"/>
        <w:spacing w:line="293" w:lineRule="atLeast"/>
        <w:jc w:val="left"/>
        <w:rPr>
          <w:rFonts w:ascii="Tahoma" w:hAnsi="Tahoma" w:eastAsia="宋体" w:cs="Tahoma"/>
          <w:color w:val="555555"/>
          <w:kern w:val="0"/>
          <w:sz w:val="28"/>
          <w:szCs w:val="28"/>
          <w:shd w:val="clear" w:color="auto" w:fill="FFFFFF"/>
        </w:rPr>
      </w:pPr>
      <w:r>
        <w:rPr>
          <w:rFonts w:ascii="Tahoma" w:hAnsi="Tahoma" w:eastAsia="宋体" w:cs="Tahoma"/>
          <w:color w:val="555555"/>
          <w:kern w:val="0"/>
          <w:sz w:val="36"/>
          <w:szCs w:val="36"/>
          <w:shd w:val="clear" w:color="auto" w:fill="FFFFFF"/>
        </w:rPr>
        <w:br w:type="textWrapping"/>
      </w:r>
      <w:r>
        <w:rPr>
          <w:rFonts w:ascii="Tahoma" w:hAnsi="Tahoma" w:eastAsia="宋体" w:cs="Tahoma"/>
          <w:color w:val="555555"/>
          <w:kern w:val="0"/>
          <w:sz w:val="28"/>
          <w:szCs w:val="28"/>
          <w:shd w:val="clear" w:color="auto" w:fill="FFFFFF"/>
        </w:rPr>
        <w:t>一、招标内容</w:t>
      </w:r>
      <w:r>
        <w:rPr>
          <w:rFonts w:ascii="Tahoma" w:hAnsi="Tahoma" w:eastAsia="宋体" w:cs="Tahoma"/>
          <w:color w:val="555555"/>
          <w:kern w:val="0"/>
          <w:sz w:val="28"/>
          <w:szCs w:val="28"/>
          <w:shd w:val="clear" w:color="auto" w:fill="FFFFFF"/>
        </w:rPr>
        <w:br w:type="textWrapping"/>
      </w:r>
      <w:r>
        <w:rPr>
          <w:rFonts w:hint="eastAsia" w:ascii="宋体" w:hAnsi="宋体"/>
          <w:b/>
          <w:sz w:val="28"/>
          <w:szCs w:val="28"/>
          <w:u w:val="single"/>
          <w:lang w:val="en-US" w:eastAsia="zh-CN"/>
        </w:rPr>
        <w:t>XXXXXXXX</w:t>
      </w:r>
      <w:r>
        <w:rPr>
          <w:rFonts w:ascii="宋体" w:hAnsi="宋体"/>
          <w:b/>
          <w:sz w:val="28"/>
          <w:szCs w:val="28"/>
          <w:u w:val="single"/>
        </w:rPr>
        <w:t>设备</w:t>
      </w:r>
      <w:r>
        <w:rPr>
          <w:rFonts w:hint="eastAsia" w:ascii="宋体" w:hAnsi="宋体"/>
          <w:b/>
          <w:sz w:val="28"/>
          <w:szCs w:val="28"/>
          <w:u w:val="single"/>
        </w:rPr>
        <w:t>供货及相关服务</w:t>
      </w:r>
      <w:r>
        <w:rPr>
          <w:rFonts w:ascii="Tahoma" w:hAnsi="Tahoma" w:eastAsia="宋体" w:cs="Tahoma"/>
          <w:color w:val="555555"/>
          <w:kern w:val="0"/>
          <w:sz w:val="28"/>
          <w:szCs w:val="28"/>
          <w:shd w:val="clear" w:color="auto" w:fill="FFFFFF"/>
        </w:rPr>
        <w:br w:type="textWrapping"/>
      </w:r>
      <w:r>
        <w:rPr>
          <w:rFonts w:ascii="Tahoma" w:hAnsi="Tahoma" w:eastAsia="宋体" w:cs="Tahoma"/>
          <w:color w:val="555555"/>
          <w:kern w:val="0"/>
          <w:sz w:val="28"/>
          <w:szCs w:val="28"/>
          <w:shd w:val="clear" w:color="auto" w:fill="FFFFFF"/>
        </w:rPr>
        <w:t>二、项目概况与招标范围</w:t>
      </w:r>
      <w:r>
        <w:rPr>
          <w:rFonts w:ascii="Tahoma" w:hAnsi="Tahoma" w:eastAsia="宋体" w:cs="Tahoma"/>
          <w:color w:val="555555"/>
          <w:kern w:val="0"/>
          <w:sz w:val="28"/>
          <w:szCs w:val="28"/>
          <w:shd w:val="clear" w:color="auto" w:fill="FFFFFF"/>
        </w:rPr>
        <w:br w:type="textWrapping"/>
      </w:r>
      <w:r>
        <w:rPr>
          <w:rFonts w:ascii="Tahoma" w:hAnsi="Tahoma" w:eastAsia="宋体" w:cs="Tahoma"/>
          <w:color w:val="555555"/>
          <w:kern w:val="0"/>
          <w:sz w:val="28"/>
          <w:szCs w:val="28"/>
          <w:shd w:val="clear" w:color="auto" w:fill="FFFFFF"/>
        </w:rPr>
        <w:t>1、项目地点：湖南省</w:t>
      </w:r>
      <w:r>
        <w:rPr>
          <w:rFonts w:hint="eastAsia" w:ascii="Tahoma" w:hAnsi="Tahoma" w:eastAsia="宋体" w:cs="Tahoma"/>
          <w:color w:val="555555"/>
          <w:kern w:val="0"/>
          <w:sz w:val="28"/>
          <w:szCs w:val="28"/>
          <w:shd w:val="clear" w:color="auto" w:fill="FFFFFF"/>
          <w:lang w:eastAsia="zh-CN"/>
        </w:rPr>
        <w:t>郴州市永兴县柏林工业园</w:t>
      </w:r>
      <w:r>
        <w:rPr>
          <w:rFonts w:ascii="Tahoma" w:hAnsi="Tahoma" w:eastAsia="宋体" w:cs="Tahoma"/>
          <w:color w:val="555555"/>
          <w:kern w:val="0"/>
          <w:sz w:val="28"/>
          <w:szCs w:val="28"/>
          <w:shd w:val="clear" w:color="auto" w:fill="FFFFFF"/>
        </w:rPr>
        <w:br w:type="textWrapping"/>
      </w:r>
      <w:r>
        <w:rPr>
          <w:rFonts w:ascii="Tahoma" w:hAnsi="Tahoma" w:eastAsia="宋体" w:cs="Tahoma"/>
          <w:color w:val="555555"/>
          <w:kern w:val="0"/>
          <w:sz w:val="28"/>
          <w:szCs w:val="28"/>
          <w:shd w:val="clear" w:color="auto" w:fill="FFFFFF"/>
        </w:rPr>
        <w:t>2、项目设备采购范围：按项目工艺设计需求提供</w:t>
      </w:r>
      <w:r>
        <w:rPr>
          <w:rFonts w:hint="eastAsia" w:ascii="Tahoma" w:hAnsi="Tahoma" w:eastAsia="宋体" w:cs="Tahoma"/>
          <w:b w:val="0"/>
          <w:bCs w:val="0"/>
          <w:color w:val="555555"/>
          <w:kern w:val="0"/>
          <w:sz w:val="28"/>
          <w:szCs w:val="28"/>
          <w:u w:val="single"/>
          <w:shd w:val="clear" w:color="auto" w:fill="FFFFFF"/>
          <w:lang w:val="en-US" w:eastAsia="zh-CN"/>
        </w:rPr>
        <w:t>XXXXXXXXXXXXX</w:t>
      </w:r>
      <w:r>
        <w:rPr>
          <w:rFonts w:ascii="宋体" w:hAnsi="宋体"/>
          <w:b w:val="0"/>
          <w:bCs w:val="0"/>
          <w:sz w:val="28"/>
          <w:szCs w:val="28"/>
          <w:u w:val="none"/>
        </w:rPr>
        <w:t>设备</w:t>
      </w:r>
      <w:r>
        <w:rPr>
          <w:rFonts w:hint="eastAsia" w:ascii="宋体" w:hAnsi="宋体"/>
          <w:b w:val="0"/>
          <w:bCs w:val="0"/>
          <w:sz w:val="28"/>
          <w:szCs w:val="28"/>
          <w:u w:val="none"/>
        </w:rPr>
        <w:t>供货及相关服务</w:t>
      </w:r>
      <w:r>
        <w:rPr>
          <w:rFonts w:ascii="Tahoma" w:hAnsi="Tahoma" w:eastAsia="宋体" w:cs="Tahoma"/>
          <w:b w:val="0"/>
          <w:bCs w:val="0"/>
          <w:color w:val="555555"/>
          <w:kern w:val="0"/>
          <w:sz w:val="28"/>
          <w:szCs w:val="28"/>
          <w:u w:val="none"/>
          <w:shd w:val="clear" w:color="auto" w:fill="FFFFFF"/>
        </w:rPr>
        <w:t>，</w:t>
      </w:r>
      <w:r>
        <w:rPr>
          <w:rFonts w:ascii="Tahoma" w:hAnsi="Tahoma" w:eastAsia="宋体" w:cs="Tahoma"/>
          <w:b w:val="0"/>
          <w:bCs w:val="0"/>
          <w:color w:val="555555"/>
          <w:kern w:val="0"/>
          <w:sz w:val="28"/>
          <w:szCs w:val="28"/>
          <w:shd w:val="clear" w:color="auto" w:fill="FFFFFF"/>
        </w:rPr>
        <w:t>详细设备技术参数要求将在后</w:t>
      </w:r>
      <w:r>
        <w:rPr>
          <w:rFonts w:ascii="Tahoma" w:hAnsi="Tahoma" w:eastAsia="宋体" w:cs="Tahoma"/>
          <w:color w:val="555555"/>
          <w:kern w:val="0"/>
          <w:sz w:val="28"/>
          <w:szCs w:val="28"/>
          <w:shd w:val="clear" w:color="auto" w:fill="FFFFFF"/>
        </w:rPr>
        <w:t>续招标文件内提供。</w:t>
      </w:r>
      <w:r>
        <w:rPr>
          <w:rFonts w:ascii="Tahoma" w:hAnsi="Tahoma" w:eastAsia="宋体" w:cs="Tahoma"/>
          <w:color w:val="555555"/>
          <w:kern w:val="0"/>
          <w:sz w:val="28"/>
          <w:szCs w:val="28"/>
          <w:shd w:val="clear" w:color="auto" w:fill="FFFFFF"/>
        </w:rPr>
        <w:br w:type="textWrapping"/>
      </w:r>
      <w:r>
        <w:rPr>
          <w:rFonts w:ascii="Tahoma" w:hAnsi="Tahoma" w:eastAsia="宋体" w:cs="Tahoma"/>
          <w:color w:val="555555"/>
          <w:kern w:val="0"/>
          <w:sz w:val="28"/>
          <w:szCs w:val="28"/>
          <w:shd w:val="clear" w:color="auto" w:fill="FFFFFF"/>
        </w:rPr>
        <w:t>三、投标人资格要求</w:t>
      </w:r>
      <w:r>
        <w:rPr>
          <w:rFonts w:ascii="Tahoma" w:hAnsi="Tahoma" w:eastAsia="宋体" w:cs="Tahoma"/>
          <w:color w:val="555555"/>
          <w:kern w:val="0"/>
          <w:sz w:val="28"/>
          <w:szCs w:val="28"/>
          <w:shd w:val="clear" w:color="auto" w:fill="FFFFFF"/>
        </w:rPr>
        <w:br w:type="textWrapping"/>
      </w:r>
      <w:r>
        <w:rPr>
          <w:rFonts w:ascii="Tahoma" w:hAnsi="Tahoma" w:eastAsia="宋体" w:cs="Tahoma"/>
          <w:color w:val="555555"/>
          <w:kern w:val="0"/>
          <w:sz w:val="28"/>
          <w:szCs w:val="28"/>
          <w:shd w:val="clear" w:color="auto" w:fill="FFFFFF"/>
        </w:rPr>
        <w:t>要求投标人具备独立法人资格，经营范围及运输资质合规。在人员、设备、资金等方面具有相应的能力。</w:t>
      </w:r>
      <w:r>
        <w:rPr>
          <w:rFonts w:ascii="Tahoma" w:hAnsi="Tahoma" w:eastAsia="宋体" w:cs="Tahoma"/>
          <w:color w:val="555555"/>
          <w:kern w:val="0"/>
          <w:sz w:val="28"/>
          <w:szCs w:val="28"/>
          <w:shd w:val="clear" w:color="auto" w:fill="FFFFFF"/>
        </w:rPr>
        <w:br w:type="textWrapping"/>
      </w:r>
      <w:r>
        <w:rPr>
          <w:rFonts w:ascii="Tahoma" w:hAnsi="Tahoma" w:eastAsia="宋体" w:cs="Tahoma"/>
          <w:color w:val="555555"/>
          <w:kern w:val="0"/>
          <w:sz w:val="28"/>
          <w:szCs w:val="28"/>
          <w:shd w:val="clear" w:color="auto" w:fill="FFFFFF"/>
        </w:rPr>
        <w:t>四、投标流程及资料 </w:t>
      </w:r>
      <w:r>
        <w:rPr>
          <w:rFonts w:ascii="Tahoma" w:hAnsi="Tahoma" w:eastAsia="宋体" w:cs="Tahoma"/>
          <w:color w:val="555555"/>
          <w:kern w:val="0"/>
          <w:sz w:val="28"/>
          <w:szCs w:val="28"/>
          <w:shd w:val="clear" w:color="auto" w:fill="FFFFFF"/>
        </w:rPr>
        <w:br w:type="textWrapping"/>
      </w:r>
      <w:r>
        <w:rPr>
          <w:rFonts w:ascii="Tahoma" w:hAnsi="Tahoma" w:eastAsia="宋体" w:cs="Tahoma"/>
          <w:color w:val="555555"/>
          <w:kern w:val="0"/>
          <w:sz w:val="28"/>
          <w:szCs w:val="28"/>
          <w:shd w:val="clear" w:color="auto" w:fill="FFFFFF"/>
        </w:rPr>
        <w:t>1、报名时间： 201</w:t>
      </w:r>
      <w:r>
        <w:rPr>
          <w:rFonts w:hint="eastAsia" w:ascii="Tahoma" w:hAnsi="Tahoma" w:eastAsia="宋体" w:cs="Tahoma"/>
          <w:color w:val="555555"/>
          <w:kern w:val="0"/>
          <w:sz w:val="28"/>
          <w:szCs w:val="28"/>
          <w:shd w:val="clear" w:color="auto" w:fill="FFFFFF"/>
          <w:lang w:val="en-US" w:eastAsia="zh-CN"/>
        </w:rPr>
        <w:t>9</w:t>
      </w:r>
      <w:r>
        <w:rPr>
          <w:rFonts w:ascii="Tahoma" w:hAnsi="Tahoma" w:eastAsia="宋体" w:cs="Tahoma"/>
          <w:color w:val="555555"/>
          <w:kern w:val="0"/>
          <w:sz w:val="28"/>
          <w:szCs w:val="28"/>
          <w:shd w:val="clear" w:color="auto" w:fill="FFFFFF"/>
        </w:rPr>
        <w:t>年</w:t>
      </w:r>
      <w:r>
        <w:rPr>
          <w:rFonts w:hint="eastAsia" w:ascii="Tahoma" w:hAnsi="Tahoma" w:eastAsia="宋体" w:cs="Tahoma"/>
          <w:color w:val="555555"/>
          <w:kern w:val="0"/>
          <w:sz w:val="28"/>
          <w:szCs w:val="28"/>
          <w:shd w:val="clear" w:color="auto" w:fill="FFFFFF"/>
          <w:lang w:val="en-US" w:eastAsia="zh-CN"/>
        </w:rPr>
        <w:t>X</w:t>
      </w:r>
      <w:r>
        <w:rPr>
          <w:rFonts w:ascii="Tahoma" w:hAnsi="Tahoma" w:eastAsia="宋体" w:cs="Tahoma"/>
          <w:color w:val="555555"/>
          <w:kern w:val="0"/>
          <w:sz w:val="28"/>
          <w:szCs w:val="28"/>
          <w:shd w:val="clear" w:color="auto" w:fill="FFFFFF"/>
        </w:rPr>
        <w:t>月</w:t>
      </w:r>
      <w:r>
        <w:rPr>
          <w:rFonts w:hint="eastAsia" w:ascii="Tahoma" w:hAnsi="Tahoma" w:eastAsia="宋体" w:cs="Tahoma"/>
          <w:color w:val="555555"/>
          <w:kern w:val="0"/>
          <w:sz w:val="28"/>
          <w:szCs w:val="28"/>
          <w:shd w:val="clear" w:color="auto" w:fill="FFFFFF"/>
          <w:lang w:val="en-US" w:eastAsia="zh-CN"/>
        </w:rPr>
        <w:t>XX</w:t>
      </w:r>
      <w:r>
        <w:rPr>
          <w:rFonts w:ascii="Tahoma" w:hAnsi="Tahoma" w:eastAsia="宋体" w:cs="Tahoma"/>
          <w:color w:val="555555"/>
          <w:kern w:val="0"/>
          <w:sz w:val="28"/>
          <w:szCs w:val="28"/>
          <w:shd w:val="clear" w:color="auto" w:fill="FFFFFF"/>
        </w:rPr>
        <w:t>日至 201</w:t>
      </w:r>
      <w:r>
        <w:rPr>
          <w:rFonts w:hint="eastAsia" w:ascii="Tahoma" w:hAnsi="Tahoma" w:eastAsia="宋体" w:cs="Tahoma"/>
          <w:color w:val="555555"/>
          <w:kern w:val="0"/>
          <w:sz w:val="28"/>
          <w:szCs w:val="28"/>
          <w:shd w:val="clear" w:color="auto" w:fill="FFFFFF"/>
          <w:lang w:val="en-US" w:eastAsia="zh-CN"/>
        </w:rPr>
        <w:t>9</w:t>
      </w:r>
      <w:r>
        <w:rPr>
          <w:rFonts w:ascii="Tahoma" w:hAnsi="Tahoma" w:eastAsia="宋体" w:cs="Tahoma"/>
          <w:color w:val="555555"/>
          <w:kern w:val="0"/>
          <w:sz w:val="28"/>
          <w:szCs w:val="28"/>
          <w:shd w:val="clear" w:color="auto" w:fill="FFFFFF"/>
        </w:rPr>
        <w:t>年</w:t>
      </w:r>
      <w:r>
        <w:rPr>
          <w:rFonts w:hint="eastAsia" w:ascii="Tahoma" w:hAnsi="Tahoma" w:eastAsia="宋体" w:cs="Tahoma"/>
          <w:color w:val="555555"/>
          <w:kern w:val="0"/>
          <w:sz w:val="28"/>
          <w:szCs w:val="28"/>
          <w:shd w:val="clear" w:color="auto" w:fill="FFFFFF"/>
          <w:lang w:val="en-US" w:eastAsia="zh-CN"/>
        </w:rPr>
        <w:t>X</w:t>
      </w:r>
      <w:r>
        <w:rPr>
          <w:rFonts w:ascii="Tahoma" w:hAnsi="Tahoma" w:eastAsia="宋体" w:cs="Tahoma"/>
          <w:color w:val="555555"/>
          <w:kern w:val="0"/>
          <w:sz w:val="28"/>
          <w:szCs w:val="28"/>
          <w:shd w:val="clear" w:color="auto" w:fill="FFFFFF"/>
        </w:rPr>
        <w:t>月</w:t>
      </w:r>
      <w:r>
        <w:rPr>
          <w:rFonts w:hint="eastAsia" w:ascii="Tahoma" w:hAnsi="Tahoma" w:eastAsia="宋体" w:cs="Tahoma"/>
          <w:color w:val="555555"/>
          <w:kern w:val="0"/>
          <w:sz w:val="28"/>
          <w:szCs w:val="28"/>
          <w:shd w:val="clear" w:color="auto" w:fill="FFFFFF"/>
          <w:lang w:val="en-US" w:eastAsia="zh-CN"/>
        </w:rPr>
        <w:t>XX</w:t>
      </w:r>
      <w:r>
        <w:rPr>
          <w:rFonts w:ascii="Tahoma" w:hAnsi="Tahoma" w:eastAsia="宋体" w:cs="Tahoma"/>
          <w:color w:val="555555"/>
          <w:kern w:val="0"/>
          <w:sz w:val="28"/>
          <w:szCs w:val="28"/>
          <w:shd w:val="clear" w:color="auto" w:fill="FFFFFF"/>
        </w:rPr>
        <w:t>日。</w:t>
      </w:r>
      <w:r>
        <w:rPr>
          <w:rFonts w:ascii="Tahoma" w:hAnsi="Tahoma" w:eastAsia="宋体" w:cs="Tahoma"/>
          <w:color w:val="555555"/>
          <w:kern w:val="0"/>
          <w:sz w:val="28"/>
          <w:szCs w:val="28"/>
          <w:shd w:val="clear" w:color="auto" w:fill="FFFFFF"/>
        </w:rPr>
        <w:br w:type="textWrapping"/>
      </w:r>
      <w:r>
        <w:rPr>
          <w:rFonts w:ascii="Tahoma" w:hAnsi="Tahoma" w:eastAsia="宋体" w:cs="Tahoma"/>
          <w:color w:val="555555"/>
          <w:kern w:val="0"/>
          <w:sz w:val="28"/>
          <w:szCs w:val="28"/>
          <w:shd w:val="clear" w:color="auto" w:fill="FFFFFF"/>
        </w:rPr>
        <w:t>2、报名地点：</w:t>
      </w:r>
      <w:r>
        <w:rPr>
          <w:rFonts w:hint="eastAsia" w:ascii="宋体" w:hAnsi="宋体"/>
          <w:sz w:val="28"/>
          <w:szCs w:val="28"/>
        </w:rPr>
        <w:t>湖</w:t>
      </w:r>
      <w:r>
        <w:rPr>
          <w:rFonts w:hint="eastAsia"/>
          <w:sz w:val="28"/>
          <w:szCs w:val="28"/>
        </w:rPr>
        <w:t>南省郴州市湘南国际物流园6楼</w:t>
      </w:r>
      <w:r>
        <w:rPr>
          <w:rFonts w:hint="eastAsia"/>
          <w:sz w:val="28"/>
          <w:szCs w:val="28"/>
          <w:lang w:val="en-US" w:eastAsia="zh-CN"/>
        </w:rPr>
        <w:t>604#</w:t>
      </w:r>
      <w:r>
        <w:rPr>
          <w:rFonts w:ascii="Tahoma" w:hAnsi="Tahoma" w:eastAsia="宋体" w:cs="Tahoma"/>
          <w:color w:val="555555"/>
          <w:kern w:val="0"/>
          <w:sz w:val="28"/>
          <w:szCs w:val="28"/>
          <w:shd w:val="clear" w:color="auto" w:fill="FFFFFF"/>
        </w:rPr>
        <w:t>3、</w:t>
      </w:r>
    </w:p>
    <w:p>
      <w:pPr>
        <w:widowControl/>
        <w:shd w:val="clear" w:color="auto" w:fill="FFFFFF"/>
        <w:spacing w:line="293" w:lineRule="atLeast"/>
        <w:jc w:val="left"/>
        <w:rPr>
          <w:rFonts w:hint="eastAsia" w:ascii="Tahoma" w:hAnsi="Tahoma" w:eastAsia="宋体" w:cs="Tahoma"/>
          <w:b w:val="0"/>
          <w:bCs/>
          <w:color w:val="555555"/>
          <w:kern w:val="0"/>
          <w:sz w:val="28"/>
          <w:szCs w:val="28"/>
          <w:lang w:val="en-US" w:eastAsia="zh-CN"/>
        </w:rPr>
      </w:pPr>
      <w:bookmarkStart w:id="0" w:name="_GoBack"/>
      <w:bookmarkEnd w:id="0"/>
      <w:r>
        <w:rPr>
          <w:rFonts w:ascii="Tahoma" w:hAnsi="Tahoma" w:eastAsia="宋体" w:cs="Tahoma"/>
          <w:color w:val="555555"/>
          <w:kern w:val="0"/>
          <w:sz w:val="28"/>
          <w:szCs w:val="28"/>
          <w:shd w:val="clear" w:color="auto" w:fill="FFFFFF"/>
        </w:rPr>
        <w:t>报名人提交的资料：</w:t>
      </w:r>
      <w:r>
        <w:rPr>
          <w:rFonts w:ascii="Tahoma" w:hAnsi="Tahoma" w:eastAsia="宋体" w:cs="Tahoma"/>
          <w:color w:val="555555"/>
          <w:kern w:val="0"/>
          <w:sz w:val="28"/>
          <w:szCs w:val="28"/>
          <w:shd w:val="clear" w:color="auto" w:fill="FFFFFF"/>
        </w:rPr>
        <w:br w:type="textWrapping"/>
      </w:r>
      <w:r>
        <w:rPr>
          <w:rFonts w:ascii="Tahoma" w:hAnsi="Tahoma" w:eastAsia="宋体" w:cs="Tahoma"/>
          <w:color w:val="555555"/>
          <w:kern w:val="0"/>
          <w:sz w:val="28"/>
          <w:szCs w:val="28"/>
          <w:shd w:val="clear" w:color="auto" w:fill="FFFFFF"/>
        </w:rPr>
        <w:t>3.1、加盖法人公章和法定代表人印章的营业执照副本复印件，加盖法人印章和法定代表人印章的资质证书副本复印件，法人授权委托书原件及被授权人身份证，加盖法人公章和法定代表人印章的法定代表人和拟派往本项目的项目负责人身份证复印件。报名时同时提交上述资料的两份复印件（加盖法人印章和法定代表人印章）。</w:t>
      </w:r>
      <w:r>
        <w:rPr>
          <w:rFonts w:ascii="Tahoma" w:hAnsi="Tahoma" w:eastAsia="宋体" w:cs="Tahoma"/>
          <w:color w:val="555555"/>
          <w:kern w:val="0"/>
          <w:sz w:val="28"/>
          <w:szCs w:val="28"/>
          <w:shd w:val="clear" w:color="auto" w:fill="FFFFFF"/>
        </w:rPr>
        <w:br w:type="textWrapping"/>
      </w:r>
      <w:r>
        <w:rPr>
          <w:rFonts w:ascii="Tahoma" w:hAnsi="Tahoma" w:eastAsia="宋体" w:cs="Tahoma"/>
          <w:color w:val="555555"/>
          <w:kern w:val="0"/>
          <w:sz w:val="28"/>
          <w:szCs w:val="28"/>
          <w:shd w:val="clear" w:color="auto" w:fill="FFFFFF"/>
        </w:rPr>
        <w:t>3.2、获取详细设备技术要求及配送地址。</w:t>
      </w:r>
      <w:r>
        <w:rPr>
          <w:rFonts w:ascii="Tahoma" w:hAnsi="Tahoma" w:eastAsia="宋体" w:cs="Tahoma"/>
          <w:color w:val="555555"/>
          <w:kern w:val="0"/>
          <w:sz w:val="28"/>
          <w:szCs w:val="28"/>
          <w:shd w:val="clear" w:color="auto" w:fill="FFFFFF"/>
        </w:rPr>
        <w:br w:type="textWrapping"/>
      </w:r>
      <w:r>
        <w:rPr>
          <w:rFonts w:ascii="Tahoma" w:hAnsi="Tahoma" w:eastAsia="宋体" w:cs="Tahoma"/>
          <w:color w:val="555555"/>
          <w:kern w:val="0"/>
          <w:sz w:val="28"/>
          <w:szCs w:val="28"/>
          <w:shd w:val="clear" w:color="auto" w:fill="FFFFFF"/>
        </w:rPr>
        <w:t>3.3、标书编制要求：</w:t>
      </w:r>
      <w:r>
        <w:rPr>
          <w:rFonts w:ascii="Tahoma" w:hAnsi="Tahoma" w:eastAsia="宋体" w:cs="Tahoma"/>
          <w:color w:val="555555"/>
          <w:kern w:val="0"/>
          <w:sz w:val="28"/>
          <w:szCs w:val="28"/>
          <w:shd w:val="clear" w:color="auto" w:fill="FFFFFF"/>
        </w:rPr>
        <w:br w:type="textWrapping"/>
      </w:r>
      <w:r>
        <w:rPr>
          <w:rFonts w:ascii="Tahoma" w:hAnsi="Tahoma" w:eastAsia="宋体" w:cs="Tahoma"/>
          <w:color w:val="555555"/>
          <w:kern w:val="0"/>
          <w:sz w:val="28"/>
          <w:szCs w:val="28"/>
          <w:shd w:val="clear" w:color="auto" w:fill="FFFFFF"/>
        </w:rPr>
        <w:t>（1）、设备报价一览表，注明规格型号、技术参数、材质、单台设备重量、设备大样图。</w:t>
      </w:r>
      <w:r>
        <w:rPr>
          <w:rFonts w:ascii="Tahoma" w:hAnsi="Tahoma" w:eastAsia="宋体" w:cs="Tahoma"/>
          <w:color w:val="555555"/>
          <w:kern w:val="0"/>
          <w:sz w:val="28"/>
          <w:szCs w:val="28"/>
          <w:shd w:val="clear" w:color="auto" w:fill="FFFFFF"/>
        </w:rPr>
        <w:br w:type="textWrapping"/>
      </w:r>
      <w:r>
        <w:rPr>
          <w:rFonts w:ascii="Tahoma" w:hAnsi="Tahoma" w:eastAsia="宋体" w:cs="Tahoma"/>
          <w:color w:val="555555"/>
          <w:kern w:val="0"/>
          <w:sz w:val="28"/>
          <w:szCs w:val="28"/>
          <w:shd w:val="clear" w:color="auto" w:fill="FFFFFF"/>
        </w:rPr>
        <w:t>（2）、单台设备组件分项报价一览表。</w:t>
      </w:r>
      <w:r>
        <w:rPr>
          <w:rFonts w:ascii="Tahoma" w:hAnsi="Tahoma" w:eastAsia="宋体" w:cs="Tahoma"/>
          <w:color w:val="555555"/>
          <w:kern w:val="0"/>
          <w:sz w:val="28"/>
          <w:szCs w:val="28"/>
          <w:shd w:val="clear" w:color="auto" w:fill="FFFFFF"/>
        </w:rPr>
        <w:br w:type="textWrapping"/>
      </w:r>
      <w:r>
        <w:rPr>
          <w:rFonts w:ascii="Tahoma" w:hAnsi="Tahoma" w:eastAsia="宋体" w:cs="Tahoma"/>
          <w:color w:val="555555"/>
          <w:kern w:val="0"/>
          <w:sz w:val="28"/>
          <w:szCs w:val="28"/>
          <w:shd w:val="clear" w:color="auto" w:fill="FFFFFF"/>
        </w:rPr>
        <w:t>（3）、付款方式。</w:t>
      </w:r>
      <w:r>
        <w:rPr>
          <w:rFonts w:ascii="Tahoma" w:hAnsi="Tahoma" w:eastAsia="宋体" w:cs="Tahoma"/>
          <w:color w:val="555555"/>
          <w:kern w:val="0"/>
          <w:sz w:val="28"/>
          <w:szCs w:val="28"/>
          <w:shd w:val="clear" w:color="auto" w:fill="FFFFFF"/>
        </w:rPr>
        <w:br w:type="textWrapping"/>
      </w:r>
      <w:r>
        <w:rPr>
          <w:rFonts w:ascii="Tahoma" w:hAnsi="Tahoma" w:eastAsia="宋体" w:cs="Tahoma"/>
          <w:color w:val="555555"/>
          <w:kern w:val="0"/>
          <w:sz w:val="28"/>
          <w:szCs w:val="28"/>
          <w:shd w:val="clear" w:color="auto" w:fill="FFFFFF"/>
        </w:rPr>
        <w:t>（4）、供货周期及生产组织计划。</w:t>
      </w:r>
      <w:r>
        <w:rPr>
          <w:rFonts w:ascii="Tahoma" w:hAnsi="Tahoma" w:eastAsia="宋体" w:cs="Tahoma"/>
          <w:color w:val="555555"/>
          <w:kern w:val="0"/>
          <w:sz w:val="28"/>
          <w:szCs w:val="28"/>
          <w:shd w:val="clear" w:color="auto" w:fill="FFFFFF"/>
        </w:rPr>
        <w:br w:type="textWrapping"/>
      </w:r>
      <w:r>
        <w:rPr>
          <w:rFonts w:ascii="Tahoma" w:hAnsi="Tahoma" w:eastAsia="宋体" w:cs="Tahoma"/>
          <w:color w:val="555555"/>
          <w:kern w:val="0"/>
          <w:sz w:val="28"/>
          <w:szCs w:val="28"/>
          <w:shd w:val="clear" w:color="auto" w:fill="FFFFFF"/>
        </w:rPr>
        <w:t>（5）、出厂检验流程及检验标准、随机资料清单。</w:t>
      </w:r>
      <w:r>
        <w:rPr>
          <w:rFonts w:ascii="Tahoma" w:hAnsi="Tahoma" w:eastAsia="宋体" w:cs="Tahoma"/>
          <w:color w:val="555555"/>
          <w:kern w:val="0"/>
          <w:sz w:val="28"/>
          <w:szCs w:val="28"/>
          <w:shd w:val="clear" w:color="auto" w:fill="FFFFFF"/>
        </w:rPr>
        <w:br w:type="textWrapping"/>
      </w:r>
      <w:r>
        <w:rPr>
          <w:rFonts w:ascii="Tahoma" w:hAnsi="Tahoma" w:eastAsia="宋体" w:cs="Tahoma"/>
          <w:color w:val="555555"/>
          <w:kern w:val="0"/>
          <w:sz w:val="28"/>
          <w:szCs w:val="28"/>
          <w:shd w:val="clear" w:color="auto" w:fill="FFFFFF"/>
        </w:rPr>
        <w:t>（6）、近三年的业绩清单主要客户及客户联系方式。</w:t>
      </w:r>
      <w:r>
        <w:rPr>
          <w:rFonts w:ascii="Tahoma" w:hAnsi="Tahoma" w:eastAsia="宋体" w:cs="Tahoma"/>
          <w:color w:val="555555"/>
          <w:kern w:val="0"/>
          <w:sz w:val="28"/>
          <w:szCs w:val="28"/>
          <w:shd w:val="clear" w:color="auto" w:fill="FFFFFF"/>
        </w:rPr>
        <w:br w:type="textWrapping"/>
      </w:r>
      <w:r>
        <w:rPr>
          <w:rFonts w:ascii="Tahoma" w:hAnsi="Tahoma" w:eastAsia="宋体" w:cs="Tahoma"/>
          <w:color w:val="555555"/>
          <w:kern w:val="0"/>
          <w:sz w:val="28"/>
          <w:szCs w:val="28"/>
          <w:shd w:val="clear" w:color="auto" w:fill="FFFFFF"/>
        </w:rPr>
        <w:t>（7）、同等产品检验合格证明。</w:t>
      </w:r>
      <w:r>
        <w:rPr>
          <w:rFonts w:ascii="Tahoma" w:hAnsi="Tahoma" w:eastAsia="宋体" w:cs="Tahoma"/>
          <w:color w:val="555555"/>
          <w:kern w:val="0"/>
          <w:sz w:val="28"/>
          <w:szCs w:val="28"/>
          <w:shd w:val="clear" w:color="auto" w:fill="FFFFFF"/>
        </w:rPr>
        <w:br w:type="textWrapping"/>
      </w:r>
      <w:r>
        <w:rPr>
          <w:rFonts w:ascii="Tahoma" w:hAnsi="Tahoma" w:eastAsia="宋体" w:cs="Tahoma"/>
          <w:color w:val="555555"/>
          <w:kern w:val="0"/>
          <w:sz w:val="28"/>
          <w:szCs w:val="28"/>
          <w:shd w:val="clear" w:color="auto" w:fill="FFFFFF"/>
        </w:rPr>
        <w:t>（6）、提供订单下达后的配送流程及供货保障措施。</w:t>
      </w:r>
      <w:r>
        <w:rPr>
          <w:rFonts w:ascii="Tahoma" w:hAnsi="Tahoma" w:eastAsia="宋体" w:cs="Tahoma"/>
          <w:color w:val="555555"/>
          <w:kern w:val="0"/>
          <w:sz w:val="28"/>
          <w:szCs w:val="28"/>
          <w:shd w:val="clear" w:color="auto" w:fill="FFFFFF"/>
        </w:rPr>
        <w:br w:type="textWrapping"/>
      </w:r>
      <w:r>
        <w:rPr>
          <w:rFonts w:ascii="Tahoma" w:hAnsi="Tahoma" w:eastAsia="宋体" w:cs="Tahoma"/>
          <w:color w:val="555555"/>
          <w:kern w:val="0"/>
          <w:sz w:val="28"/>
          <w:szCs w:val="28"/>
          <w:shd w:val="clear" w:color="auto" w:fill="FFFFFF"/>
        </w:rPr>
        <w:t>（7）、售后服务方案及承诺。</w:t>
      </w:r>
      <w:r>
        <w:rPr>
          <w:rFonts w:ascii="Tahoma" w:hAnsi="Tahoma" w:eastAsia="宋体" w:cs="Tahoma"/>
          <w:color w:val="555555"/>
          <w:kern w:val="0"/>
          <w:sz w:val="28"/>
          <w:szCs w:val="28"/>
          <w:shd w:val="clear" w:color="auto" w:fill="FFFFFF"/>
        </w:rPr>
        <w:br w:type="textWrapping"/>
      </w:r>
      <w:r>
        <w:rPr>
          <w:rFonts w:ascii="Tahoma" w:hAnsi="Tahoma" w:eastAsia="宋体" w:cs="Tahoma"/>
          <w:color w:val="555555"/>
          <w:kern w:val="0"/>
          <w:sz w:val="28"/>
          <w:szCs w:val="28"/>
          <w:shd w:val="clear" w:color="auto" w:fill="FFFFFF"/>
        </w:rPr>
        <w:t>五、招标人信息</w:t>
      </w:r>
      <w:r>
        <w:rPr>
          <w:rFonts w:ascii="Tahoma" w:hAnsi="Tahoma" w:eastAsia="宋体" w:cs="Tahoma"/>
          <w:color w:val="555555"/>
          <w:kern w:val="0"/>
          <w:sz w:val="28"/>
          <w:szCs w:val="28"/>
          <w:shd w:val="clear" w:color="auto" w:fill="FFFFFF"/>
        </w:rPr>
        <w:br w:type="textWrapping"/>
      </w:r>
      <w:r>
        <w:rPr>
          <w:rFonts w:ascii="Tahoma" w:hAnsi="Tahoma" w:eastAsia="宋体" w:cs="Tahoma"/>
          <w:color w:val="555555"/>
          <w:kern w:val="0"/>
          <w:sz w:val="28"/>
          <w:szCs w:val="28"/>
          <w:shd w:val="clear" w:color="auto" w:fill="FFFFFF"/>
        </w:rPr>
        <w:t>招标人：</w:t>
      </w:r>
      <w:r>
        <w:rPr>
          <w:rFonts w:hint="eastAsia"/>
          <w:b w:val="0"/>
          <w:bCs/>
          <w:sz w:val="28"/>
          <w:szCs w:val="28"/>
        </w:rPr>
        <w:t>湖南腾驰环保科技有限公司</w:t>
      </w:r>
      <w:r>
        <w:rPr>
          <w:rFonts w:ascii="Tahoma" w:hAnsi="Tahoma" w:eastAsia="宋体" w:cs="Tahoma"/>
          <w:b w:val="0"/>
          <w:bCs/>
          <w:color w:val="555555"/>
          <w:kern w:val="0"/>
          <w:sz w:val="28"/>
          <w:szCs w:val="28"/>
          <w:shd w:val="clear" w:color="auto" w:fill="FFFFFF"/>
        </w:rPr>
        <w:t> </w:t>
      </w:r>
      <w:r>
        <w:rPr>
          <w:rFonts w:ascii="Tahoma" w:hAnsi="Tahoma" w:eastAsia="宋体" w:cs="Tahoma"/>
          <w:b w:val="0"/>
          <w:bCs/>
          <w:color w:val="555555"/>
          <w:kern w:val="0"/>
          <w:sz w:val="28"/>
          <w:szCs w:val="28"/>
          <w:shd w:val="clear" w:color="auto" w:fill="FFFFFF"/>
        </w:rPr>
        <w:br w:type="textWrapping"/>
      </w:r>
      <w:r>
        <w:rPr>
          <w:rFonts w:ascii="Tahoma" w:hAnsi="Tahoma" w:eastAsia="宋体" w:cs="Tahoma"/>
          <w:b w:val="0"/>
          <w:bCs/>
          <w:color w:val="555555"/>
          <w:kern w:val="0"/>
          <w:sz w:val="28"/>
          <w:szCs w:val="28"/>
          <w:shd w:val="clear" w:color="auto" w:fill="FFFFFF"/>
        </w:rPr>
        <w:t>地址：</w:t>
      </w:r>
      <w:r>
        <w:rPr>
          <w:rFonts w:hint="eastAsia" w:ascii="Tahoma" w:hAnsi="Tahoma" w:eastAsia="宋体" w:cs="Tahoma"/>
          <w:b w:val="0"/>
          <w:bCs/>
          <w:color w:val="555555"/>
          <w:kern w:val="0"/>
          <w:sz w:val="28"/>
          <w:szCs w:val="28"/>
          <w:shd w:val="clear" w:color="auto" w:fill="FFFFFF"/>
          <w:lang w:eastAsia="zh-CN"/>
        </w:rPr>
        <w:t>郴州市北湖区国庆南路</w:t>
      </w:r>
      <w:r>
        <w:rPr>
          <w:rFonts w:hint="eastAsia" w:ascii="Tahoma" w:hAnsi="Tahoma" w:eastAsia="宋体" w:cs="Tahoma"/>
          <w:b w:val="0"/>
          <w:bCs/>
          <w:color w:val="555555"/>
          <w:kern w:val="0"/>
          <w:sz w:val="28"/>
          <w:szCs w:val="28"/>
          <w:shd w:val="clear" w:color="auto" w:fill="FFFFFF"/>
          <w:lang w:val="en-US" w:eastAsia="zh-CN"/>
        </w:rPr>
        <w:t>89#</w:t>
      </w:r>
      <w:r>
        <w:rPr>
          <w:rFonts w:ascii="Tahoma" w:hAnsi="Tahoma" w:eastAsia="宋体" w:cs="Tahoma"/>
          <w:b w:val="0"/>
          <w:bCs/>
          <w:color w:val="555555"/>
          <w:kern w:val="0"/>
          <w:sz w:val="28"/>
          <w:szCs w:val="28"/>
          <w:shd w:val="clear" w:color="auto" w:fill="FFFFFF"/>
        </w:rPr>
        <w:t> </w:t>
      </w:r>
      <w:r>
        <w:rPr>
          <w:rFonts w:hint="eastAsia"/>
          <w:color w:val="auto"/>
          <w:sz w:val="28"/>
          <w:szCs w:val="28"/>
        </w:rPr>
        <w:t>郴州市湘南国际物流园</w:t>
      </w:r>
      <w:r>
        <w:rPr>
          <w:rFonts w:ascii="Tahoma" w:hAnsi="Tahoma" w:eastAsia="宋体" w:cs="Tahoma"/>
          <w:b w:val="0"/>
          <w:bCs/>
          <w:color w:val="555555"/>
          <w:kern w:val="0"/>
          <w:sz w:val="28"/>
          <w:szCs w:val="28"/>
          <w:shd w:val="clear" w:color="auto" w:fill="FFFFFF"/>
        </w:rPr>
        <w:br w:type="textWrapping"/>
      </w:r>
      <w:r>
        <w:rPr>
          <w:rFonts w:ascii="Tahoma" w:hAnsi="Tahoma" w:eastAsia="宋体" w:cs="Tahoma"/>
          <w:b w:val="0"/>
          <w:bCs/>
          <w:color w:val="555555"/>
          <w:kern w:val="0"/>
          <w:sz w:val="28"/>
          <w:szCs w:val="28"/>
          <w:shd w:val="clear" w:color="auto" w:fill="FFFFFF"/>
        </w:rPr>
        <w:t>联系人：</w:t>
      </w:r>
      <w:r>
        <w:rPr>
          <w:rFonts w:hint="eastAsia" w:ascii="Tahoma" w:hAnsi="Tahoma" w:eastAsia="宋体" w:cs="Tahoma"/>
          <w:b w:val="0"/>
          <w:bCs/>
          <w:color w:val="555555"/>
          <w:kern w:val="0"/>
          <w:sz w:val="28"/>
          <w:szCs w:val="28"/>
          <w:shd w:val="clear" w:color="auto" w:fill="FFFFFF"/>
          <w:lang w:eastAsia="zh-CN"/>
        </w:rPr>
        <w:t>彭强</w:t>
      </w:r>
      <w:r>
        <w:rPr>
          <w:rFonts w:ascii="Tahoma" w:hAnsi="Tahoma" w:eastAsia="宋体" w:cs="Tahoma"/>
          <w:b w:val="0"/>
          <w:bCs/>
          <w:color w:val="555555"/>
          <w:kern w:val="0"/>
          <w:sz w:val="28"/>
          <w:szCs w:val="28"/>
          <w:shd w:val="clear" w:color="auto" w:fill="FFFFFF"/>
        </w:rPr>
        <w:t xml:space="preserve"> </w:t>
      </w:r>
      <w:r>
        <w:rPr>
          <w:rFonts w:hint="eastAsia" w:ascii="Tahoma" w:hAnsi="Tahoma" w:eastAsia="宋体" w:cs="Tahoma"/>
          <w:b w:val="0"/>
          <w:bCs/>
          <w:color w:val="555555"/>
          <w:kern w:val="0"/>
          <w:sz w:val="28"/>
          <w:szCs w:val="28"/>
          <w:shd w:val="clear" w:color="auto" w:fill="FFFFFF"/>
          <w:lang w:val="en-US" w:eastAsia="zh-CN"/>
        </w:rPr>
        <w:t xml:space="preserve"> 18975592285</w:t>
      </w:r>
      <w:r>
        <w:rPr>
          <w:rFonts w:ascii="Tahoma" w:hAnsi="Tahoma" w:eastAsia="宋体" w:cs="Tahoma"/>
          <w:b w:val="0"/>
          <w:bCs/>
          <w:color w:val="555555"/>
          <w:kern w:val="0"/>
          <w:sz w:val="28"/>
          <w:szCs w:val="28"/>
          <w:shd w:val="clear" w:color="auto" w:fill="FFFFFF"/>
        </w:rPr>
        <w:br w:type="textWrapping"/>
      </w:r>
      <w:r>
        <w:rPr>
          <w:rFonts w:ascii="Tahoma" w:hAnsi="Tahoma" w:eastAsia="宋体" w:cs="Tahoma"/>
          <w:b w:val="0"/>
          <w:bCs/>
          <w:color w:val="555555"/>
          <w:kern w:val="0"/>
          <w:sz w:val="28"/>
          <w:szCs w:val="28"/>
          <w:shd w:val="clear" w:color="auto" w:fill="FFFFFF"/>
        </w:rPr>
        <w:t xml:space="preserve">邮 箱： </w:t>
      </w:r>
      <w:r>
        <w:rPr>
          <w:rFonts w:hint="eastAsia" w:ascii="Tahoma" w:hAnsi="Tahoma" w:eastAsia="宋体" w:cs="Tahoma"/>
          <w:b w:val="0"/>
          <w:bCs/>
          <w:color w:val="555555"/>
          <w:kern w:val="0"/>
          <w:sz w:val="28"/>
          <w:szCs w:val="28"/>
          <w:shd w:val="clear" w:color="auto" w:fill="FFFFFF"/>
          <w:lang w:val="en-US" w:eastAsia="zh-CN"/>
        </w:rPr>
        <w:t>1025317490@qq</w:t>
      </w:r>
      <w:r>
        <w:rPr>
          <w:rFonts w:ascii="Tahoma" w:hAnsi="Tahoma" w:eastAsia="宋体" w:cs="Tahoma"/>
          <w:b w:val="0"/>
          <w:bCs/>
          <w:color w:val="555555"/>
          <w:kern w:val="0"/>
          <w:sz w:val="28"/>
          <w:szCs w:val="28"/>
          <w:shd w:val="clear" w:color="auto" w:fill="FFFFFF"/>
        </w:rPr>
        <w:t>.com</w:t>
      </w:r>
      <w:r>
        <w:rPr>
          <w:rFonts w:ascii="Tahoma" w:hAnsi="Tahoma" w:eastAsia="宋体" w:cs="Tahoma"/>
          <w:b w:val="0"/>
          <w:bCs/>
          <w:color w:val="555555"/>
          <w:kern w:val="0"/>
          <w:sz w:val="28"/>
          <w:szCs w:val="28"/>
        </w:rPr>
        <w:t>    </w:t>
      </w:r>
      <w:r>
        <w:rPr>
          <w:rFonts w:ascii="宋体" w:hAnsi="宋体" w:eastAsia="宋体" w:cs="Tahoma"/>
          <w:b w:val="0"/>
          <w:bCs/>
          <w:color w:val="555555"/>
          <w:kern w:val="0"/>
          <w:sz w:val="28"/>
          <w:szCs w:val="28"/>
        </w:rPr>
        <w:t>单</w:t>
      </w:r>
      <w:r>
        <w:rPr>
          <w:rFonts w:ascii="Tahoma" w:hAnsi="Tahoma" w:eastAsia="宋体" w:cs="Tahoma"/>
          <w:b w:val="0"/>
          <w:bCs/>
          <w:color w:val="555555"/>
          <w:kern w:val="0"/>
          <w:sz w:val="28"/>
          <w:szCs w:val="28"/>
        </w:rPr>
        <w:t>    </w:t>
      </w:r>
      <w:r>
        <w:rPr>
          <w:rFonts w:ascii="宋体" w:hAnsi="宋体" w:eastAsia="宋体" w:cs="Tahoma"/>
          <w:b w:val="0"/>
          <w:bCs/>
          <w:color w:val="555555"/>
          <w:kern w:val="0"/>
          <w:sz w:val="28"/>
          <w:szCs w:val="28"/>
        </w:rPr>
        <w:t>位：</w:t>
      </w:r>
      <w:r>
        <w:rPr>
          <w:rFonts w:hint="eastAsia"/>
          <w:b w:val="0"/>
          <w:bCs/>
          <w:sz w:val="28"/>
          <w:szCs w:val="28"/>
        </w:rPr>
        <w:t>湖南腾驰环保科技有限公司</w:t>
      </w:r>
      <w:r>
        <w:rPr>
          <w:rFonts w:ascii="Tahoma" w:hAnsi="Tahoma" w:eastAsia="宋体" w:cs="Tahoma"/>
          <w:b w:val="0"/>
          <w:bCs/>
          <w:color w:val="555555"/>
          <w:kern w:val="0"/>
          <w:sz w:val="28"/>
          <w:szCs w:val="28"/>
        </w:rPr>
        <w:t>   </w:t>
      </w:r>
      <w:r>
        <w:rPr>
          <w:rFonts w:ascii="Tahoma" w:hAnsi="Tahoma" w:eastAsia="宋体" w:cs="Tahoma"/>
          <w:b w:val="0"/>
          <w:bCs/>
          <w:color w:val="555555"/>
          <w:kern w:val="0"/>
          <w:sz w:val="28"/>
          <w:szCs w:val="28"/>
        </w:rPr>
        <w:t> </w:t>
      </w:r>
      <w:r>
        <w:rPr>
          <w:rFonts w:ascii="宋体" w:hAnsi="宋体" w:eastAsia="宋体" w:cs="Tahoma"/>
          <w:b w:val="0"/>
          <w:bCs/>
          <w:color w:val="555555"/>
          <w:kern w:val="0"/>
          <w:sz w:val="28"/>
          <w:szCs w:val="28"/>
        </w:rPr>
        <w:t>邮政编码：</w:t>
      </w:r>
      <w:r>
        <w:rPr>
          <w:rFonts w:ascii="Tahoma" w:hAnsi="Tahoma" w:eastAsia="宋体" w:cs="Tahoma"/>
          <w:b w:val="0"/>
          <w:bCs/>
          <w:color w:val="555555"/>
          <w:kern w:val="0"/>
          <w:sz w:val="28"/>
          <w:szCs w:val="28"/>
        </w:rPr>
        <w:t>41</w:t>
      </w:r>
      <w:r>
        <w:rPr>
          <w:rFonts w:hint="eastAsia" w:ascii="Tahoma" w:hAnsi="Tahoma" w:eastAsia="宋体" w:cs="Tahoma"/>
          <w:b w:val="0"/>
          <w:bCs/>
          <w:color w:val="555555"/>
          <w:kern w:val="0"/>
          <w:sz w:val="28"/>
          <w:szCs w:val="28"/>
          <w:lang w:val="en-US" w:eastAsia="zh-CN"/>
        </w:rPr>
        <w:t>20</w:t>
      </w:r>
      <w:r>
        <w:rPr>
          <w:rFonts w:ascii="Tahoma" w:hAnsi="Tahoma" w:eastAsia="宋体" w:cs="Tahoma"/>
          <w:b w:val="0"/>
          <w:bCs/>
          <w:color w:val="555555"/>
          <w:kern w:val="0"/>
          <w:sz w:val="28"/>
          <w:szCs w:val="28"/>
        </w:rPr>
        <w:t>0</w:t>
      </w:r>
      <w:r>
        <w:rPr>
          <w:rFonts w:hint="eastAsia" w:ascii="Tahoma" w:hAnsi="Tahoma" w:eastAsia="宋体" w:cs="Tahoma"/>
          <w:b w:val="0"/>
          <w:bCs/>
          <w:color w:val="555555"/>
          <w:kern w:val="0"/>
          <w:sz w:val="28"/>
          <w:szCs w:val="28"/>
          <w:lang w:val="en-US" w:eastAsia="zh-CN"/>
        </w:rPr>
        <w:t>1</w:t>
      </w:r>
    </w:p>
    <w:p>
      <w:pPr>
        <w:widowControl/>
        <w:shd w:val="clear" w:color="auto" w:fill="FFFFFF"/>
        <w:spacing w:line="293" w:lineRule="atLeast"/>
        <w:jc w:val="left"/>
        <w:rPr>
          <w:rFonts w:hint="eastAsia" w:ascii="Tahoma" w:hAnsi="Tahoma" w:eastAsia="宋体" w:cs="Tahoma"/>
          <w:color w:val="555555"/>
          <w:kern w:val="0"/>
          <w:sz w:val="28"/>
          <w:szCs w:val="28"/>
          <w:lang w:val="en-US" w:eastAsia="zh-CN"/>
        </w:rPr>
      </w:pPr>
      <w:r>
        <w:rPr>
          <w:rFonts w:ascii="Tahoma" w:hAnsi="Tahoma" w:eastAsia="宋体" w:cs="Tahoma"/>
          <w:color w:val="555555"/>
          <w:kern w:val="0"/>
          <w:sz w:val="28"/>
          <w:szCs w:val="28"/>
        </w:rPr>
        <w:t>商务</w:t>
      </w:r>
      <w:r>
        <w:rPr>
          <w:rFonts w:ascii="宋体" w:hAnsi="宋体" w:eastAsia="宋体" w:cs="Tahoma"/>
          <w:color w:val="555555"/>
          <w:kern w:val="0"/>
          <w:sz w:val="28"/>
          <w:szCs w:val="28"/>
        </w:rPr>
        <w:t>联系人：</w:t>
      </w:r>
      <w:r>
        <w:rPr>
          <w:rFonts w:ascii="Tahoma" w:hAnsi="Tahoma" w:eastAsia="宋体" w:cs="Tahoma"/>
          <w:color w:val="555555"/>
          <w:kern w:val="0"/>
          <w:sz w:val="28"/>
          <w:szCs w:val="28"/>
        </w:rPr>
        <w:t> </w:t>
      </w:r>
      <w:r>
        <w:rPr>
          <w:rFonts w:hint="eastAsia" w:ascii="Tahoma" w:hAnsi="Tahoma" w:eastAsia="宋体" w:cs="Tahoma"/>
          <w:color w:val="555555"/>
          <w:kern w:val="0"/>
          <w:sz w:val="28"/>
          <w:szCs w:val="28"/>
          <w:lang w:val="en-US" w:eastAsia="zh-CN"/>
        </w:rPr>
        <w:t>XXX</w:t>
      </w:r>
    </w:p>
    <w:p>
      <w:pPr>
        <w:widowControl/>
        <w:shd w:val="clear" w:color="auto" w:fill="FFFFFF"/>
        <w:spacing w:line="293" w:lineRule="atLeast"/>
        <w:jc w:val="left"/>
        <w:rPr>
          <w:rFonts w:hint="eastAsia" w:ascii="Tahoma" w:hAnsi="Tahoma" w:eastAsia="宋体" w:cs="Tahoma"/>
          <w:color w:val="555555"/>
          <w:kern w:val="0"/>
          <w:sz w:val="28"/>
          <w:szCs w:val="28"/>
          <w:lang w:val="en-US" w:eastAsia="zh-CN"/>
        </w:rPr>
      </w:pPr>
      <w:r>
        <w:rPr>
          <w:rFonts w:ascii="宋体" w:hAnsi="宋体" w:eastAsia="宋体" w:cs="Tahoma"/>
          <w:color w:val="555555"/>
          <w:kern w:val="0"/>
          <w:sz w:val="28"/>
          <w:szCs w:val="28"/>
        </w:rPr>
        <w:t>手</w:t>
      </w:r>
      <w:r>
        <w:rPr>
          <w:rFonts w:ascii="Tahoma" w:hAnsi="Tahoma" w:eastAsia="宋体" w:cs="Tahoma"/>
          <w:color w:val="555555"/>
          <w:kern w:val="0"/>
          <w:sz w:val="28"/>
          <w:szCs w:val="28"/>
        </w:rPr>
        <w:t>    </w:t>
      </w:r>
      <w:r>
        <w:rPr>
          <w:rFonts w:ascii="宋体" w:hAnsi="宋体" w:eastAsia="宋体" w:cs="Tahoma"/>
          <w:color w:val="555555"/>
          <w:kern w:val="0"/>
          <w:sz w:val="28"/>
          <w:szCs w:val="28"/>
        </w:rPr>
        <w:t>机：</w:t>
      </w:r>
      <w:r>
        <w:rPr>
          <w:rFonts w:hint="eastAsia" w:ascii="Tahoma" w:hAnsi="Tahoma" w:eastAsia="宋体" w:cs="Tahoma"/>
          <w:color w:val="555555"/>
          <w:kern w:val="0"/>
          <w:sz w:val="28"/>
          <w:szCs w:val="28"/>
          <w:lang w:val="en-US" w:eastAsia="zh-CN"/>
        </w:rPr>
        <w:t>XXXXXXXXX</w:t>
      </w:r>
    </w:p>
    <w:p>
      <w:pPr>
        <w:widowControl/>
        <w:shd w:val="clear" w:color="auto" w:fill="FFFFFF"/>
        <w:spacing w:line="293" w:lineRule="atLeast"/>
        <w:jc w:val="left"/>
        <w:rPr>
          <w:rFonts w:ascii="Tahoma" w:hAnsi="Tahoma" w:eastAsia="宋体" w:cs="Tahoma"/>
          <w:color w:val="555555"/>
          <w:kern w:val="0"/>
          <w:sz w:val="28"/>
          <w:szCs w:val="28"/>
        </w:rPr>
      </w:pPr>
      <w:r>
        <w:rPr>
          <w:rFonts w:ascii="宋体" w:hAnsi="宋体" w:eastAsia="宋体" w:cs="Tahoma"/>
          <w:color w:val="555555"/>
          <w:kern w:val="0"/>
          <w:sz w:val="28"/>
          <w:szCs w:val="28"/>
        </w:rPr>
        <w:t>电　</w:t>
      </w:r>
      <w:r>
        <w:rPr>
          <w:rFonts w:ascii="Tahoma" w:hAnsi="Tahoma" w:eastAsia="宋体" w:cs="Tahoma"/>
          <w:color w:val="555555"/>
          <w:kern w:val="0"/>
          <w:sz w:val="28"/>
          <w:szCs w:val="28"/>
        </w:rPr>
        <w:t>  </w:t>
      </w:r>
      <w:r>
        <w:rPr>
          <w:rFonts w:ascii="宋体" w:hAnsi="宋体" w:eastAsia="宋体" w:cs="Tahoma"/>
          <w:color w:val="555555"/>
          <w:kern w:val="0"/>
          <w:sz w:val="28"/>
          <w:szCs w:val="28"/>
        </w:rPr>
        <w:t>话：</w:t>
      </w:r>
      <w:r>
        <w:rPr>
          <w:rFonts w:hint="eastAsia"/>
          <w:bCs/>
          <w:color w:val="auto"/>
          <w:sz w:val="28"/>
          <w:szCs w:val="28"/>
        </w:rPr>
        <w:t>0735-8881792</w:t>
      </w:r>
    </w:p>
    <w:p>
      <w:pPr>
        <w:widowControl/>
        <w:shd w:val="clear" w:color="auto" w:fill="FFFFFF"/>
        <w:spacing w:line="293" w:lineRule="atLeast"/>
        <w:jc w:val="left"/>
        <w:rPr>
          <w:rFonts w:ascii="Tahoma" w:hAnsi="Tahoma" w:eastAsia="宋体" w:cs="Tahoma"/>
          <w:color w:val="555555"/>
          <w:kern w:val="0"/>
          <w:sz w:val="28"/>
          <w:szCs w:val="28"/>
        </w:rPr>
      </w:pPr>
      <w:r>
        <w:rPr>
          <w:rFonts w:ascii="宋体" w:hAnsi="宋体" w:eastAsia="宋体" w:cs="Tahoma"/>
          <w:color w:val="555555"/>
          <w:kern w:val="0"/>
          <w:sz w:val="28"/>
          <w:szCs w:val="28"/>
        </w:rPr>
        <w:t>传　</w:t>
      </w:r>
      <w:r>
        <w:rPr>
          <w:rFonts w:hint="eastAsia" w:ascii="宋体" w:hAnsi="宋体" w:eastAsia="宋体" w:cs="Tahoma"/>
          <w:color w:val="555555"/>
          <w:kern w:val="0"/>
          <w:sz w:val="28"/>
          <w:szCs w:val="28"/>
          <w:lang w:val="en-US" w:eastAsia="zh-CN"/>
        </w:rPr>
        <w:t xml:space="preserve"> </w:t>
      </w:r>
      <w:r>
        <w:rPr>
          <w:rFonts w:ascii="宋体" w:hAnsi="宋体" w:eastAsia="宋体" w:cs="Tahoma"/>
          <w:color w:val="555555"/>
          <w:kern w:val="0"/>
          <w:sz w:val="28"/>
          <w:szCs w:val="28"/>
        </w:rPr>
        <w:t>真：</w:t>
      </w:r>
      <w:r>
        <w:rPr>
          <w:rFonts w:hint="eastAsia"/>
          <w:bCs/>
          <w:color w:val="auto"/>
          <w:sz w:val="28"/>
          <w:szCs w:val="28"/>
        </w:rPr>
        <w:t>0735-8881792</w:t>
      </w:r>
      <w:r>
        <w:rPr>
          <w:rFonts w:ascii="Tahoma" w:hAnsi="Tahoma" w:eastAsia="宋体" w:cs="Tahoma"/>
          <w:color w:val="555555"/>
          <w:kern w:val="0"/>
          <w:sz w:val="28"/>
          <w:szCs w:val="28"/>
        </w:rPr>
        <w:t>       </w:t>
      </w:r>
    </w:p>
    <w:p>
      <w:pPr>
        <w:widowControl/>
        <w:shd w:val="clear" w:color="auto" w:fill="FFFFFF"/>
        <w:spacing w:line="293" w:lineRule="atLeast"/>
        <w:ind w:firstLine="480"/>
        <w:jc w:val="left"/>
        <w:rPr>
          <w:rFonts w:ascii="Tahoma" w:hAnsi="Tahoma" w:eastAsia="宋体" w:cs="Tahoma"/>
          <w:color w:val="555555"/>
          <w:kern w:val="0"/>
          <w:sz w:val="20"/>
          <w:szCs w:val="20"/>
        </w:rPr>
      </w:pPr>
      <w:r>
        <w:rPr>
          <w:rFonts w:ascii="Tahoma" w:hAnsi="Tahoma" w:eastAsia="宋体" w:cs="Tahoma"/>
          <w:color w:val="555555"/>
          <w:kern w:val="0"/>
          <w:sz w:val="28"/>
          <w:szCs w:val="28"/>
        </w:rPr>
        <w:t>E-mail：</w:t>
      </w:r>
      <w:r>
        <w:rPr>
          <w:rFonts w:hint="eastAsia" w:ascii="Tahoma" w:hAnsi="Tahoma" w:eastAsia="宋体" w:cs="Tahoma"/>
          <w:color w:val="555555"/>
          <w:kern w:val="0"/>
          <w:sz w:val="28"/>
          <w:szCs w:val="28"/>
          <w:lang w:val="en-US" w:eastAsia="zh-CN"/>
        </w:rPr>
        <w:t>XXXXXXXX</w:t>
      </w:r>
      <w:r>
        <w:rPr>
          <w:rFonts w:ascii="Tahoma" w:hAnsi="Tahoma" w:eastAsia="宋体" w:cs="Tahoma"/>
          <w:color w:val="555555"/>
          <w:kern w:val="0"/>
          <w:sz w:val="28"/>
          <w:szCs w:val="28"/>
        </w:rPr>
        <w:t>@163.com   </w:t>
      </w:r>
      <w:r>
        <w:rPr>
          <w:rFonts w:ascii="Tahoma" w:hAnsi="Tahoma" w:eastAsia="宋体" w:cs="Tahoma"/>
          <w:color w:val="555555"/>
          <w:kern w:val="0"/>
          <w:sz w:val="20"/>
          <w:szCs w:val="20"/>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543"/>
    <w:rsid w:val="00223DB5"/>
    <w:rsid w:val="008E3AB5"/>
    <w:rsid w:val="009A06D7"/>
    <w:rsid w:val="00EF4543"/>
    <w:rsid w:val="22F12AE5"/>
    <w:rsid w:val="55B21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character" w:styleId="4">
    <w:name w:val="Strong"/>
    <w:basedOn w:val="3"/>
    <w:qFormat/>
    <w:uiPriority w:val="22"/>
    <w:rPr>
      <w:b/>
      <w:bCs/>
    </w:rPr>
  </w:style>
  <w:style w:type="paragraph" w:customStyle="1" w:styleId="5">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
    <w:name w:val="apple-converted-space"/>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141</Words>
  <Characters>809</Characters>
  <Lines>6</Lines>
  <Paragraphs>1</Paragraphs>
  <TotalTime>3</TotalTime>
  <ScaleCrop>false</ScaleCrop>
  <LinksUpToDate>false</LinksUpToDate>
  <CharactersWithSpaces>949</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2019-06-03T07:01:00Z</dcterms:created>
  <dc:creator>xb21cn</dc:creator>
  <cp:lastModifiedBy>彭强</cp:lastModifiedBy>
  <dcterms:modified xsi:type="dcterms:W3CDTF">2019-06-10T04:30:52Z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